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73" w:rsidRPr="00216273" w:rsidRDefault="00216273" w:rsidP="002162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val="uk-UA" w:eastAsia="ar-SA"/>
        </w:rPr>
      </w:pPr>
      <w:r w:rsidRPr="00216273">
        <w:rPr>
          <w:rFonts w:ascii="Times New Roman" w:eastAsia="Times New Roman" w:hAnsi="Times New Roman" w:cs="Times New Roman"/>
          <w:b/>
          <w:bCs/>
          <w:sz w:val="34"/>
          <w:szCs w:val="24"/>
          <w:lang w:val="uk-UA" w:eastAsia="ar-SA"/>
        </w:rPr>
        <w:t xml:space="preserve">Знаменні та </w:t>
      </w:r>
      <w:proofErr w:type="spellStart"/>
      <w:r w:rsidRPr="00216273">
        <w:rPr>
          <w:rFonts w:ascii="Times New Roman" w:eastAsia="Times New Roman" w:hAnsi="Times New Roman" w:cs="Times New Roman"/>
          <w:b/>
          <w:bCs/>
          <w:sz w:val="34"/>
          <w:szCs w:val="24"/>
          <w:lang w:val="uk-UA" w:eastAsia="ar-SA"/>
        </w:rPr>
        <w:t>пам</w:t>
      </w:r>
      <w:proofErr w:type="spellEnd"/>
      <w:r w:rsidRPr="00216273">
        <w:rPr>
          <w:rFonts w:ascii="Times New Roman" w:eastAsia="Times New Roman" w:hAnsi="Times New Roman" w:cs="Times New Roman"/>
          <w:b/>
          <w:bCs/>
          <w:sz w:val="34"/>
          <w:szCs w:val="24"/>
          <w:lang w:eastAsia="ar-SA"/>
        </w:rPr>
        <w:t>’</w:t>
      </w:r>
      <w:proofErr w:type="spellStart"/>
      <w:r w:rsidRPr="00216273">
        <w:rPr>
          <w:rFonts w:ascii="Times New Roman" w:eastAsia="Times New Roman" w:hAnsi="Times New Roman" w:cs="Times New Roman"/>
          <w:b/>
          <w:bCs/>
          <w:sz w:val="34"/>
          <w:szCs w:val="24"/>
          <w:lang w:val="uk-UA" w:eastAsia="ar-SA"/>
        </w:rPr>
        <w:t>ятні</w:t>
      </w:r>
      <w:proofErr w:type="spellEnd"/>
      <w:r w:rsidRPr="00216273">
        <w:rPr>
          <w:rFonts w:ascii="Times New Roman" w:eastAsia="Times New Roman" w:hAnsi="Times New Roman" w:cs="Times New Roman"/>
          <w:b/>
          <w:bCs/>
          <w:sz w:val="34"/>
          <w:szCs w:val="24"/>
          <w:lang w:val="uk-UA" w:eastAsia="ar-SA"/>
        </w:rPr>
        <w:t xml:space="preserve"> дати в жовтні 201</w:t>
      </w:r>
      <w:r w:rsidRPr="00216273">
        <w:rPr>
          <w:rFonts w:ascii="Times New Roman" w:eastAsia="Times New Roman" w:hAnsi="Times New Roman" w:cs="Times New Roman"/>
          <w:b/>
          <w:bCs/>
          <w:sz w:val="34"/>
          <w:szCs w:val="24"/>
          <w:lang w:eastAsia="ar-SA"/>
        </w:rPr>
        <w:t>4</w:t>
      </w:r>
      <w:r w:rsidRPr="00216273">
        <w:rPr>
          <w:rFonts w:ascii="Times New Roman" w:eastAsia="Times New Roman" w:hAnsi="Times New Roman" w:cs="Times New Roman"/>
          <w:b/>
          <w:bCs/>
          <w:sz w:val="34"/>
          <w:szCs w:val="24"/>
          <w:lang w:val="uk-UA" w:eastAsia="ar-SA"/>
        </w:rPr>
        <w:t xml:space="preserve"> року</w:t>
      </w:r>
    </w:p>
    <w:p w:rsidR="00216273" w:rsidRPr="00216273" w:rsidRDefault="00216273" w:rsidP="002162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val="uk-UA" w:eastAsia="ar-SA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058"/>
      </w:tblGrid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 жовтня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8058" w:type="dxa"/>
          </w:tcPr>
          <w:p w:rsidR="00216273" w:rsidRPr="00216273" w:rsidRDefault="00216273" w:rsidP="0021627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Міжнародний день людей похилого віку</w:t>
            </w:r>
          </w:p>
          <w:p w:rsidR="00216273" w:rsidRPr="00216273" w:rsidRDefault="00216273" w:rsidP="00216273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Міжнародний день музики</w:t>
            </w:r>
          </w:p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День ветерана</w:t>
            </w:r>
          </w:p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Міжнародний день</w:t>
            </w: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боротьби проти насилля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 </w:t>
            </w:r>
            <w:proofErr w:type="spellStart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жовтня</w:t>
            </w:r>
            <w:proofErr w:type="spellEnd"/>
          </w:p>
        </w:tc>
        <w:tc>
          <w:tcPr>
            <w:tcW w:w="8058" w:type="dxa"/>
          </w:tcPr>
          <w:p w:rsidR="00216273" w:rsidRPr="00216273" w:rsidRDefault="00216273" w:rsidP="002162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Всесвітній день вчителів</w:t>
            </w:r>
          </w:p>
          <w:p w:rsidR="00216273" w:rsidRPr="00216273" w:rsidRDefault="00216273" w:rsidP="002162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День працівників освіти 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8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День юриста</w:t>
            </w:r>
          </w:p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 </w:t>
            </w:r>
            <w:proofErr w:type="spellStart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жовтня</w:t>
            </w:r>
            <w:proofErr w:type="spellEnd"/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Міжнародний</w:t>
            </w:r>
            <w:proofErr w:type="spellEnd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день </w:t>
            </w:r>
            <w:proofErr w:type="spellStart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поштової</w:t>
            </w:r>
            <w:proofErr w:type="spellEnd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служби</w:t>
            </w:r>
            <w:proofErr w:type="spellEnd"/>
          </w:p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Всесвітній день охорони психічного здоров</w:t>
            </w: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’я</w:t>
            </w:r>
          </w:p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День </w:t>
            </w:r>
            <w:proofErr w:type="spellStart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працівників</w:t>
            </w:r>
            <w:proofErr w:type="spellEnd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стандартизації</w:t>
            </w:r>
            <w:proofErr w:type="spellEnd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метрології</w:t>
            </w:r>
            <w:proofErr w:type="spellEnd"/>
          </w:p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12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День художника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День працівників державної санітарно-епідеміологічної служби 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13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Міжнародний день зменшення ризику природних катастроф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14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Покрова Пресвятої Богородиці</w:t>
            </w:r>
          </w:p>
          <w:p w:rsidR="00216273" w:rsidRPr="00216273" w:rsidRDefault="00216273" w:rsidP="00216273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День Українського козацтва</w:t>
            </w:r>
          </w:p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16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Всесвітній день продовольства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17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Міжнародний день боротьби за ліквідацію бідності</w:t>
            </w:r>
          </w:p>
          <w:p w:rsidR="00216273" w:rsidRPr="00216273" w:rsidRDefault="00216273" w:rsidP="002162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18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День працівників целюлозно-паперової промисловості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19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День працівників харчової промисловості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24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Всесвітній день розвитку інформації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День ООН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26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День автомобіліста і дорожника</w:t>
            </w: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28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День визволення України від фашистських загарбників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ar-SA"/>
              </w:rPr>
            </w:pPr>
          </w:p>
        </w:tc>
      </w:tr>
      <w:tr w:rsidR="00216273" w:rsidRPr="00216273" w:rsidTr="00216273">
        <w:tc>
          <w:tcPr>
            <w:tcW w:w="1980" w:type="dxa"/>
          </w:tcPr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31 жовтня</w:t>
            </w:r>
          </w:p>
        </w:tc>
        <w:tc>
          <w:tcPr>
            <w:tcW w:w="8058" w:type="dxa"/>
          </w:tcPr>
          <w:p w:rsidR="00216273" w:rsidRPr="00216273" w:rsidRDefault="00216273" w:rsidP="002162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Міжнародний день Чорного моря</w:t>
            </w:r>
          </w:p>
          <w:p w:rsidR="00216273" w:rsidRPr="00216273" w:rsidRDefault="00216273" w:rsidP="002162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162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Міжнародний день економії</w:t>
            </w:r>
          </w:p>
        </w:tc>
      </w:tr>
    </w:tbl>
    <w:p w:rsidR="00216273" w:rsidRPr="00216273" w:rsidRDefault="00216273" w:rsidP="002162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16273" w:rsidRPr="00216273" w:rsidRDefault="00216273" w:rsidP="002162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1560C" w:rsidRPr="00216273" w:rsidRDefault="0051560C">
      <w:pPr>
        <w:rPr>
          <w:lang w:val="uk-UA"/>
        </w:rPr>
      </w:pPr>
    </w:p>
    <w:sectPr w:rsidR="0051560C" w:rsidRPr="0021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73"/>
    <w:rsid w:val="00216273"/>
    <w:rsid w:val="004B1DDC"/>
    <w:rsid w:val="0051560C"/>
    <w:rsid w:val="00EA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2014-09-26T07:44:00Z</dcterms:created>
  <dcterms:modified xsi:type="dcterms:W3CDTF">2014-09-29T07:36:00Z</dcterms:modified>
</cp:coreProperties>
</file>