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89" w:rsidRDefault="00191689" w:rsidP="00191689">
      <w:pPr>
        <w:tabs>
          <w:tab w:val="left" w:pos="4320"/>
        </w:tabs>
        <w:jc w:val="center"/>
        <w:rPr>
          <w:b/>
          <w:bCs/>
          <w:sz w:val="32"/>
          <w:lang w:eastAsia="ar-SA"/>
        </w:rPr>
      </w:pPr>
      <w:r>
        <w:rPr>
          <w:b/>
          <w:bCs/>
          <w:sz w:val="32"/>
          <w:lang w:eastAsia="ar-SA"/>
        </w:rPr>
        <w:t xml:space="preserve">Знаменні та </w:t>
      </w:r>
      <w:proofErr w:type="spellStart"/>
      <w:r>
        <w:rPr>
          <w:b/>
          <w:bCs/>
          <w:sz w:val="32"/>
          <w:lang w:eastAsia="ar-SA"/>
        </w:rPr>
        <w:t>пам</w:t>
      </w:r>
      <w:proofErr w:type="spellEnd"/>
      <w:r>
        <w:rPr>
          <w:b/>
          <w:bCs/>
          <w:sz w:val="32"/>
          <w:lang w:val="ru-RU" w:eastAsia="ar-SA"/>
        </w:rPr>
        <w:t>’</w:t>
      </w:r>
      <w:proofErr w:type="spellStart"/>
      <w:r>
        <w:rPr>
          <w:b/>
          <w:bCs/>
          <w:sz w:val="32"/>
          <w:lang w:eastAsia="ar-SA"/>
        </w:rPr>
        <w:t>ятні</w:t>
      </w:r>
      <w:proofErr w:type="spellEnd"/>
      <w:r>
        <w:rPr>
          <w:b/>
          <w:bCs/>
          <w:sz w:val="32"/>
          <w:lang w:eastAsia="ar-SA"/>
        </w:rPr>
        <w:t xml:space="preserve"> дати в лютому 201</w:t>
      </w:r>
      <w:r w:rsidR="006E4ED0">
        <w:rPr>
          <w:b/>
          <w:bCs/>
          <w:sz w:val="32"/>
          <w:lang w:val="ru-RU" w:eastAsia="ar-SA"/>
        </w:rPr>
        <w:t>5</w:t>
      </w:r>
      <w:r>
        <w:rPr>
          <w:b/>
          <w:bCs/>
          <w:sz w:val="32"/>
          <w:lang w:eastAsia="ar-SA"/>
        </w:rPr>
        <w:t xml:space="preserve"> року</w:t>
      </w:r>
    </w:p>
    <w:p w:rsidR="00191689" w:rsidRDefault="00191689" w:rsidP="00191689">
      <w:pPr>
        <w:jc w:val="center"/>
        <w:rPr>
          <w:b/>
          <w:bCs/>
          <w:sz w:val="30"/>
          <w:lang w:eastAsia="ar-SA"/>
        </w:rPr>
      </w:pPr>
    </w:p>
    <w:p w:rsidR="00191689" w:rsidRDefault="00191689" w:rsidP="00191689">
      <w:pPr>
        <w:jc w:val="center"/>
        <w:rPr>
          <w:b/>
          <w:bCs/>
          <w:sz w:val="30"/>
          <w:lang w:eastAsia="ar-SA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916"/>
      </w:tblGrid>
      <w:tr w:rsidR="00191689" w:rsidRPr="00792A87" w:rsidTr="006E4ED0">
        <w:tc>
          <w:tcPr>
            <w:tcW w:w="1980" w:type="dxa"/>
          </w:tcPr>
          <w:p w:rsidR="00191689" w:rsidRPr="00792A87" w:rsidRDefault="00191689" w:rsidP="00FB006F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792A87">
              <w:rPr>
                <w:sz w:val="28"/>
                <w:szCs w:val="28"/>
                <w:lang w:eastAsia="ar-SA"/>
              </w:rPr>
              <w:t>15 лютого</w:t>
            </w:r>
          </w:p>
        </w:tc>
        <w:tc>
          <w:tcPr>
            <w:tcW w:w="7916" w:type="dxa"/>
          </w:tcPr>
          <w:p w:rsidR="00191689" w:rsidRPr="00B244E1" w:rsidRDefault="00191689" w:rsidP="00FB006F">
            <w:pPr>
              <w:rPr>
                <w:sz w:val="28"/>
                <w:szCs w:val="28"/>
              </w:rPr>
            </w:pPr>
            <w:r w:rsidRPr="00B244E1">
              <w:rPr>
                <w:sz w:val="28"/>
                <w:szCs w:val="28"/>
              </w:rPr>
              <w:t>День вшанування учасників бойових дій на території інших держав</w:t>
            </w:r>
          </w:p>
          <w:p w:rsidR="00191689" w:rsidRPr="00792A87" w:rsidRDefault="00191689" w:rsidP="00FB006F">
            <w:pPr>
              <w:rPr>
                <w:sz w:val="28"/>
                <w:szCs w:val="28"/>
                <w:lang w:val="en-US" w:eastAsia="ar-SA"/>
              </w:rPr>
            </w:pPr>
            <w:r w:rsidRPr="00792A87">
              <w:rPr>
                <w:sz w:val="28"/>
                <w:szCs w:val="28"/>
                <w:lang w:eastAsia="ar-SA"/>
              </w:rPr>
              <w:t>Стрітення Господнє</w:t>
            </w:r>
          </w:p>
          <w:p w:rsidR="00191689" w:rsidRPr="00792A87" w:rsidRDefault="00191689" w:rsidP="00FB006F">
            <w:pPr>
              <w:rPr>
                <w:sz w:val="28"/>
                <w:szCs w:val="28"/>
                <w:lang w:val="en-US" w:eastAsia="ar-SA"/>
              </w:rPr>
            </w:pPr>
          </w:p>
        </w:tc>
      </w:tr>
      <w:tr w:rsidR="00191689" w:rsidRPr="00792A87" w:rsidTr="006E4ED0">
        <w:tc>
          <w:tcPr>
            <w:tcW w:w="1980" w:type="dxa"/>
          </w:tcPr>
          <w:p w:rsidR="00191689" w:rsidRPr="00792A87" w:rsidRDefault="00191689" w:rsidP="00FB006F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92A87">
              <w:rPr>
                <w:sz w:val="28"/>
                <w:szCs w:val="28"/>
                <w:lang w:eastAsia="ar-SA"/>
              </w:rPr>
              <w:t>20 лютого</w:t>
            </w:r>
          </w:p>
        </w:tc>
        <w:tc>
          <w:tcPr>
            <w:tcW w:w="7916" w:type="dxa"/>
          </w:tcPr>
          <w:p w:rsidR="00191689" w:rsidRPr="00792A87" w:rsidRDefault="00191689" w:rsidP="00FB006F">
            <w:pPr>
              <w:rPr>
                <w:sz w:val="28"/>
                <w:szCs w:val="28"/>
                <w:lang w:val="en-US"/>
              </w:rPr>
            </w:pPr>
            <w:r w:rsidRPr="00792A87">
              <w:rPr>
                <w:sz w:val="28"/>
                <w:szCs w:val="28"/>
              </w:rPr>
              <w:t>Всесвітній день соціальної справедливості</w:t>
            </w:r>
          </w:p>
          <w:p w:rsidR="00191689" w:rsidRPr="00792A87" w:rsidRDefault="00191689" w:rsidP="00FB006F">
            <w:pPr>
              <w:rPr>
                <w:sz w:val="28"/>
                <w:szCs w:val="28"/>
                <w:lang w:val="en-US"/>
              </w:rPr>
            </w:pPr>
          </w:p>
        </w:tc>
      </w:tr>
      <w:tr w:rsidR="00191689" w:rsidRPr="00792A87" w:rsidTr="006E4ED0">
        <w:tc>
          <w:tcPr>
            <w:tcW w:w="1980" w:type="dxa"/>
          </w:tcPr>
          <w:p w:rsidR="00191689" w:rsidRPr="00792A87" w:rsidRDefault="00191689" w:rsidP="00FB006F">
            <w:pPr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792A87">
              <w:rPr>
                <w:sz w:val="28"/>
                <w:szCs w:val="28"/>
                <w:lang w:eastAsia="ar-SA"/>
              </w:rPr>
              <w:t>21 лютого</w:t>
            </w:r>
          </w:p>
        </w:tc>
        <w:tc>
          <w:tcPr>
            <w:tcW w:w="7916" w:type="dxa"/>
          </w:tcPr>
          <w:p w:rsidR="00191689" w:rsidRPr="00792A87" w:rsidRDefault="00191689" w:rsidP="00FB006F">
            <w:pPr>
              <w:rPr>
                <w:sz w:val="28"/>
                <w:szCs w:val="28"/>
              </w:rPr>
            </w:pPr>
            <w:r w:rsidRPr="00792A87">
              <w:rPr>
                <w:sz w:val="28"/>
                <w:szCs w:val="28"/>
              </w:rPr>
              <w:t>Міжнародний день рідної мови</w:t>
            </w:r>
          </w:p>
          <w:p w:rsidR="00191689" w:rsidRPr="00792A87" w:rsidRDefault="00191689" w:rsidP="00FB006F">
            <w:pPr>
              <w:rPr>
                <w:sz w:val="28"/>
                <w:szCs w:val="28"/>
                <w:lang w:eastAsia="ar-SA"/>
              </w:rPr>
            </w:pPr>
          </w:p>
        </w:tc>
      </w:tr>
      <w:tr w:rsidR="00191689" w:rsidRPr="00792A87" w:rsidTr="006E4ED0">
        <w:tc>
          <w:tcPr>
            <w:tcW w:w="1980" w:type="dxa"/>
          </w:tcPr>
          <w:p w:rsidR="00191689" w:rsidRPr="00792A87" w:rsidRDefault="00191689" w:rsidP="00FB006F">
            <w:pPr>
              <w:snapToGrid w:val="0"/>
              <w:jc w:val="center"/>
              <w:rPr>
                <w:sz w:val="28"/>
                <w:szCs w:val="28"/>
                <w:lang w:val="ru-RU" w:eastAsia="ar-SA"/>
              </w:rPr>
            </w:pPr>
            <w:r w:rsidRPr="00792A87">
              <w:rPr>
                <w:sz w:val="28"/>
                <w:szCs w:val="28"/>
                <w:lang w:val="ru-RU" w:eastAsia="ar-SA"/>
              </w:rPr>
              <w:t>27 лютого</w:t>
            </w:r>
          </w:p>
        </w:tc>
        <w:tc>
          <w:tcPr>
            <w:tcW w:w="7916" w:type="dxa"/>
          </w:tcPr>
          <w:p w:rsidR="00191689" w:rsidRPr="00792A87" w:rsidRDefault="00191689" w:rsidP="00FB006F">
            <w:pPr>
              <w:ind w:right="-567"/>
              <w:jc w:val="both"/>
              <w:rPr>
                <w:sz w:val="28"/>
                <w:szCs w:val="28"/>
              </w:rPr>
            </w:pPr>
            <w:r w:rsidRPr="00792A87">
              <w:rPr>
                <w:sz w:val="28"/>
                <w:szCs w:val="28"/>
              </w:rPr>
              <w:t>У 1932 р. була утворена Одеська область</w:t>
            </w:r>
          </w:p>
          <w:p w:rsidR="00191689" w:rsidRPr="00792A87" w:rsidRDefault="00191689" w:rsidP="00FB006F">
            <w:pPr>
              <w:ind w:right="-567"/>
              <w:jc w:val="both"/>
              <w:rPr>
                <w:sz w:val="28"/>
                <w:szCs w:val="28"/>
              </w:rPr>
            </w:pPr>
          </w:p>
        </w:tc>
      </w:tr>
    </w:tbl>
    <w:p w:rsidR="00191689" w:rsidRDefault="00191689" w:rsidP="00191689">
      <w:pPr>
        <w:jc w:val="both"/>
        <w:rPr>
          <w:sz w:val="28"/>
          <w:lang w:eastAsia="ar-SA"/>
        </w:rPr>
      </w:pPr>
    </w:p>
    <w:p w:rsidR="0051560C" w:rsidRDefault="0051560C"/>
    <w:sectPr w:rsidR="0051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89"/>
    <w:rsid w:val="00191689"/>
    <w:rsid w:val="00321991"/>
    <w:rsid w:val="004B1DDC"/>
    <w:rsid w:val="0051560C"/>
    <w:rsid w:val="006E4ED0"/>
    <w:rsid w:val="007577FD"/>
    <w:rsid w:val="0085416F"/>
    <w:rsid w:val="00886395"/>
    <w:rsid w:val="009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91689"/>
    <w:pPr>
      <w:keepNext/>
      <w:suppressAutoHyphens/>
      <w:spacing w:line="360" w:lineRule="auto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89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rsid w:val="00191689"/>
    <w:pPr>
      <w:suppressAutoHyphens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191689"/>
    <w:rPr>
      <w:rFonts w:ascii="Times New Roman" w:eastAsia="Times New Roman" w:hAnsi="Times New Roman" w:cs="Times New Roman"/>
      <w:sz w:val="28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91689"/>
    <w:pPr>
      <w:keepNext/>
      <w:suppressAutoHyphens/>
      <w:spacing w:line="360" w:lineRule="auto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689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rsid w:val="00191689"/>
    <w:pPr>
      <w:suppressAutoHyphens/>
    </w:pPr>
    <w:rPr>
      <w:sz w:val="28"/>
      <w:lang w:eastAsia="ar-SA"/>
    </w:rPr>
  </w:style>
  <w:style w:type="character" w:customStyle="1" w:styleId="a4">
    <w:name w:val="Основной текст Знак"/>
    <w:basedOn w:val="a0"/>
    <w:link w:val="a3"/>
    <w:rsid w:val="00191689"/>
    <w:rPr>
      <w:rFonts w:ascii="Times New Roman" w:eastAsia="Times New Roman" w:hAnsi="Times New Roman" w:cs="Times New Roman"/>
      <w:sz w:val="28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2015-01-26T08:39:00Z</dcterms:created>
  <dcterms:modified xsi:type="dcterms:W3CDTF">2015-01-28T13:14:00Z</dcterms:modified>
</cp:coreProperties>
</file>